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C704" w14:textId="77777777" w:rsidR="009A4FB7" w:rsidRPr="002C3AC6" w:rsidRDefault="00626BB2" w:rsidP="005873C6">
      <w:pPr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r w:rsidRPr="002C3AC6">
        <w:rPr>
          <w:rFonts w:ascii="BIZ UDPゴシック" w:eastAsia="BIZ UDPゴシック" w:hAnsi="BIZ UDPゴシック" w:hint="eastAsia"/>
          <w:sz w:val="28"/>
          <w:szCs w:val="28"/>
        </w:rPr>
        <w:t xml:space="preserve">ビジネスサポートふくおか　</w:t>
      </w:r>
      <w:r w:rsidR="00F77EF8" w:rsidRPr="002C3AC6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2C3AC6" w:rsidRPr="002C3AC6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9A4FB7" w:rsidRPr="002C3AC6">
        <w:rPr>
          <w:rFonts w:ascii="BIZ UDPゴシック" w:eastAsia="BIZ UDPゴシック" w:hAnsi="BIZ UDPゴシック" w:hint="eastAsia"/>
          <w:sz w:val="28"/>
          <w:szCs w:val="28"/>
        </w:rPr>
        <w:t>年度広告掲載申込書</w:t>
      </w:r>
    </w:p>
    <w:p w14:paraId="67D2A869" w14:textId="77777777" w:rsidR="009A4FB7" w:rsidRPr="002C3AC6" w:rsidRDefault="009A4FB7" w:rsidP="005873C6">
      <w:pPr>
        <w:jc w:val="center"/>
        <w:rPr>
          <w:rFonts w:ascii="BIZ UDPゴシック" w:eastAsia="BIZ UDPゴシック" w:hAnsi="BIZ UDPゴシック" w:hint="eastAsia"/>
          <w:sz w:val="24"/>
        </w:rPr>
      </w:pPr>
    </w:p>
    <w:p w14:paraId="1793BAAF" w14:textId="77777777" w:rsidR="009A4FB7" w:rsidRPr="002C3AC6" w:rsidRDefault="00CD258F" w:rsidP="009A4FB7">
      <w:pPr>
        <w:jc w:val="right"/>
        <w:rPr>
          <w:rFonts w:ascii="BIZ UDPゴシック" w:eastAsia="BIZ UDPゴシック" w:hAnsi="BIZ UDPゴシック" w:hint="eastAsia"/>
          <w:sz w:val="24"/>
        </w:rPr>
      </w:pPr>
      <w:r w:rsidRPr="002C3AC6">
        <w:rPr>
          <w:rFonts w:ascii="BIZ UDPゴシック" w:eastAsia="BIZ UDPゴシック" w:hAnsi="BIZ UDPゴシック" w:hint="eastAsia"/>
          <w:sz w:val="24"/>
        </w:rPr>
        <w:t>令和</w:t>
      </w:r>
      <w:r w:rsidR="009A4FB7" w:rsidRPr="002C3AC6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14:paraId="196D8CB1" w14:textId="77777777" w:rsidR="001969F1" w:rsidRPr="002C3AC6" w:rsidRDefault="001969F1" w:rsidP="009A4FB7">
      <w:pPr>
        <w:jc w:val="right"/>
        <w:rPr>
          <w:rFonts w:ascii="BIZ UDPゴシック" w:eastAsia="BIZ UDPゴシック" w:hAnsi="BIZ UDPゴシック" w:hint="eastAsia"/>
          <w:sz w:val="24"/>
        </w:rPr>
      </w:pPr>
    </w:p>
    <w:p w14:paraId="1ABB0FDC" w14:textId="77777777" w:rsidR="009A4FB7" w:rsidRPr="002C3AC6" w:rsidRDefault="000D79FA" w:rsidP="009A4FB7">
      <w:pPr>
        <w:rPr>
          <w:rFonts w:ascii="BIZ UDPゴシック" w:eastAsia="BIZ UDPゴシック" w:hAnsi="BIZ UDPゴシック" w:hint="eastAsia"/>
          <w:sz w:val="24"/>
        </w:rPr>
      </w:pPr>
      <w:r w:rsidRPr="002C3AC6">
        <w:rPr>
          <w:rFonts w:ascii="BIZ UDPゴシック" w:eastAsia="BIZ UDPゴシック" w:hAnsi="BIZ UDPゴシック" w:hint="eastAsia"/>
          <w:sz w:val="24"/>
        </w:rPr>
        <w:t>公益</w:t>
      </w:r>
      <w:r w:rsidR="009A4FB7" w:rsidRPr="002C3AC6">
        <w:rPr>
          <w:rFonts w:ascii="BIZ UDPゴシック" w:eastAsia="BIZ UDPゴシック" w:hAnsi="BIZ UDPゴシック" w:hint="eastAsia"/>
          <w:sz w:val="24"/>
        </w:rPr>
        <w:t>財団法人</w:t>
      </w:r>
      <w:r w:rsidRPr="002C3AC6">
        <w:rPr>
          <w:rFonts w:ascii="BIZ UDPゴシック" w:eastAsia="BIZ UDPゴシック" w:hAnsi="BIZ UDPゴシック" w:hint="eastAsia"/>
          <w:sz w:val="24"/>
        </w:rPr>
        <w:t xml:space="preserve"> </w:t>
      </w:r>
      <w:r w:rsidR="009A4FB7" w:rsidRPr="002C3AC6">
        <w:rPr>
          <w:rFonts w:ascii="BIZ UDPゴシック" w:eastAsia="BIZ UDPゴシック" w:hAnsi="BIZ UDPゴシック" w:hint="eastAsia"/>
          <w:sz w:val="24"/>
        </w:rPr>
        <w:t>福岡県中小企業振興センター御中</w:t>
      </w:r>
    </w:p>
    <w:p w14:paraId="155C2F2F" w14:textId="77777777" w:rsidR="009A4FB7" w:rsidRPr="002C3AC6" w:rsidRDefault="009A4FB7" w:rsidP="009A4FB7">
      <w:pPr>
        <w:rPr>
          <w:rFonts w:ascii="BIZ UDPゴシック" w:eastAsia="BIZ UDPゴシック" w:hAnsi="BIZ UDPゴシック" w:hint="eastAsia"/>
          <w:sz w:val="24"/>
        </w:rPr>
      </w:pPr>
    </w:p>
    <w:p w14:paraId="0C8AE3C3" w14:textId="77777777" w:rsidR="001969F1" w:rsidRPr="002C3AC6" w:rsidRDefault="009A4FB7" w:rsidP="002C3AC6">
      <w:pPr>
        <w:ind w:firstLineChars="100" w:firstLine="270"/>
        <w:rPr>
          <w:rFonts w:ascii="BIZ UDPゴシック" w:eastAsia="BIZ UDPゴシック" w:hAnsi="BIZ UDPゴシック" w:hint="eastAsia"/>
          <w:sz w:val="24"/>
        </w:rPr>
      </w:pPr>
      <w:r w:rsidRPr="002C3AC6">
        <w:rPr>
          <w:rFonts w:ascii="BIZ UDPゴシック" w:eastAsia="BIZ UDPゴシック" w:hAnsi="BIZ UDPゴシック" w:hint="eastAsia"/>
          <w:sz w:val="24"/>
        </w:rPr>
        <w:t>下記のとおり広告掲載を申し込みます。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7631"/>
      </w:tblGrid>
      <w:tr w:rsidR="009A4FB7" w:rsidRPr="002C3AC6" w14:paraId="2CE0BE50" w14:textId="77777777" w:rsidTr="00CD258F">
        <w:trPr>
          <w:trHeight w:val="924"/>
        </w:trPr>
        <w:tc>
          <w:tcPr>
            <w:tcW w:w="1351" w:type="pct"/>
            <w:shd w:val="clear" w:color="auto" w:fill="auto"/>
          </w:tcPr>
          <w:p w14:paraId="47506078" w14:textId="77777777" w:rsidR="009A4FB7" w:rsidRPr="002C3AC6" w:rsidRDefault="009A4FB7" w:rsidP="006B67BF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事業所名</w:t>
            </w:r>
          </w:p>
          <w:p w14:paraId="7191B102" w14:textId="77777777" w:rsidR="009A4FB7" w:rsidRPr="002C3AC6" w:rsidRDefault="009A4FB7" w:rsidP="009D5FD2">
            <w:pPr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 w:rsidRPr="002C3AC6">
              <w:rPr>
                <w:rFonts w:ascii="BIZ UDPゴシック" w:eastAsia="BIZ UDPゴシック" w:hAnsi="BIZ UDPゴシック" w:hint="eastAsia"/>
                <w:sz w:val="24"/>
              </w:rPr>
              <w:t>(代表者名</w:t>
            </w:r>
            <w:r w:rsidR="001969F1" w:rsidRPr="002C3AC6">
              <w:rPr>
                <w:rFonts w:ascii="BIZ UDPゴシック" w:eastAsia="BIZ UDPゴシック" w:hAnsi="BIZ UDPゴシック" w:hint="eastAsia"/>
                <w:sz w:val="24"/>
              </w:rPr>
              <w:t>)</w:t>
            </w:r>
          </w:p>
        </w:tc>
        <w:tc>
          <w:tcPr>
            <w:tcW w:w="3649" w:type="pct"/>
            <w:shd w:val="clear" w:color="auto" w:fill="auto"/>
          </w:tcPr>
          <w:p w14:paraId="7D409C9F" w14:textId="77777777" w:rsidR="009A4FB7" w:rsidRPr="002C3AC6" w:rsidRDefault="009A4FB7" w:rsidP="009A4FB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32C58C8E" w14:textId="77777777" w:rsidR="001969F1" w:rsidRPr="002C3AC6" w:rsidRDefault="001969F1" w:rsidP="009A4FB7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2C3AC6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</w:t>
            </w:r>
            <w:r w:rsidR="00CD258F" w:rsidRPr="002C3AC6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印</w:t>
            </w:r>
          </w:p>
          <w:p w14:paraId="5FADE2C0" w14:textId="77777777" w:rsidR="001969F1" w:rsidRPr="002C3AC6" w:rsidRDefault="001969F1" w:rsidP="00CD258F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A4FB7" w:rsidRPr="002C3AC6" w14:paraId="22CB9053" w14:textId="77777777" w:rsidTr="00CD258F">
        <w:trPr>
          <w:trHeight w:val="1080"/>
        </w:trPr>
        <w:tc>
          <w:tcPr>
            <w:tcW w:w="1351" w:type="pct"/>
            <w:shd w:val="clear" w:color="auto" w:fill="auto"/>
            <w:vAlign w:val="center"/>
          </w:tcPr>
          <w:p w14:paraId="44F1BF61" w14:textId="77777777" w:rsidR="009A4FB7" w:rsidRPr="002C3AC6" w:rsidRDefault="001969F1" w:rsidP="006B67BF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所在地</w:t>
            </w:r>
          </w:p>
        </w:tc>
        <w:tc>
          <w:tcPr>
            <w:tcW w:w="3649" w:type="pct"/>
            <w:shd w:val="clear" w:color="auto" w:fill="auto"/>
          </w:tcPr>
          <w:p w14:paraId="0947CE8C" w14:textId="77777777" w:rsidR="009A4FB7" w:rsidRPr="002C3AC6" w:rsidRDefault="009A4FB7" w:rsidP="009A4FB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9A4FB7" w:rsidRPr="002C3AC6" w14:paraId="2E1E21CC" w14:textId="77777777" w:rsidTr="006B67BF">
        <w:tc>
          <w:tcPr>
            <w:tcW w:w="1351" w:type="pct"/>
            <w:shd w:val="clear" w:color="auto" w:fill="auto"/>
          </w:tcPr>
          <w:p w14:paraId="766C9438" w14:textId="77777777" w:rsidR="009A4FB7" w:rsidRPr="002C3AC6" w:rsidRDefault="001969F1" w:rsidP="006B67BF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</w:t>
            </w:r>
            <w:r w:rsidR="007C4A6F"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話</w:t>
            </w:r>
          </w:p>
        </w:tc>
        <w:tc>
          <w:tcPr>
            <w:tcW w:w="3649" w:type="pct"/>
            <w:shd w:val="clear" w:color="auto" w:fill="auto"/>
          </w:tcPr>
          <w:p w14:paraId="3E7F20E7" w14:textId="77777777" w:rsidR="009A4FB7" w:rsidRPr="002C3AC6" w:rsidRDefault="009A4FB7" w:rsidP="009A4FB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A4FB7" w:rsidRPr="002C3AC6" w14:paraId="262B3D90" w14:textId="77777777" w:rsidTr="006B67BF">
        <w:tc>
          <w:tcPr>
            <w:tcW w:w="1351" w:type="pct"/>
            <w:shd w:val="clear" w:color="auto" w:fill="auto"/>
          </w:tcPr>
          <w:p w14:paraId="55036DD1" w14:textId="77777777" w:rsidR="009A4FB7" w:rsidRPr="002C3AC6" w:rsidRDefault="001969F1" w:rsidP="006B67BF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ＦＡＸ</w:t>
            </w:r>
          </w:p>
        </w:tc>
        <w:tc>
          <w:tcPr>
            <w:tcW w:w="3649" w:type="pct"/>
            <w:shd w:val="clear" w:color="auto" w:fill="auto"/>
          </w:tcPr>
          <w:p w14:paraId="7F98DB8A" w14:textId="77777777" w:rsidR="009A4FB7" w:rsidRPr="002C3AC6" w:rsidRDefault="009A4FB7" w:rsidP="009A4FB7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9A4FB7" w:rsidRPr="002C3AC6" w14:paraId="594462AB" w14:textId="77777777" w:rsidTr="006B67BF">
        <w:tc>
          <w:tcPr>
            <w:tcW w:w="1351" w:type="pct"/>
            <w:shd w:val="clear" w:color="auto" w:fill="auto"/>
          </w:tcPr>
          <w:p w14:paraId="63E57DAD" w14:textId="77777777" w:rsidR="009A4FB7" w:rsidRPr="002C3AC6" w:rsidRDefault="00A104A2" w:rsidP="006B67BF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</w:t>
            </w:r>
            <w:r w:rsidR="001969F1" w:rsidRPr="002C3AC6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担当者名</w:t>
            </w:r>
          </w:p>
        </w:tc>
        <w:tc>
          <w:tcPr>
            <w:tcW w:w="3649" w:type="pct"/>
            <w:shd w:val="clear" w:color="auto" w:fill="auto"/>
          </w:tcPr>
          <w:p w14:paraId="761330CF" w14:textId="77777777" w:rsidR="009A4FB7" w:rsidRPr="002C3AC6" w:rsidRDefault="009A4FB7" w:rsidP="009A4FB7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14:paraId="2F8A227F" w14:textId="77777777" w:rsidR="00626BB2" w:rsidRPr="002C3AC6" w:rsidRDefault="00626BB2" w:rsidP="00677C22">
      <w:pPr>
        <w:ind w:left="270"/>
        <w:rPr>
          <w:rFonts w:ascii="BIZ UDPゴシック" w:eastAsia="BIZ UDPゴシック" w:hAnsi="BIZ UDPゴシック"/>
          <w:sz w:val="22"/>
          <w:szCs w:val="22"/>
        </w:rPr>
      </w:pPr>
    </w:p>
    <w:p w14:paraId="615A3CF3" w14:textId="77777777" w:rsidR="001969F1" w:rsidRPr="002C3AC6" w:rsidRDefault="00A104A2" w:rsidP="002C3AC6">
      <w:pPr>
        <w:numPr>
          <w:ilvl w:val="0"/>
          <w:numId w:val="7"/>
        </w:numPr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広告の種別</w:t>
      </w:r>
    </w:p>
    <w:p w14:paraId="5DE115CF" w14:textId="77777777" w:rsidR="00A104A2" w:rsidRPr="002C3AC6" w:rsidRDefault="00A104A2" w:rsidP="002C3AC6">
      <w:pPr>
        <w:ind w:leftChars="200" w:left="48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お申込いただける広告種別を</w:t>
      </w:r>
      <w:r w:rsidR="00CD258F" w:rsidRPr="002C3AC6">
        <w:rPr>
          <w:rFonts w:ascii="BIZ UDPゴシック" w:eastAsia="BIZ UDPゴシック" w:hAnsi="BIZ UDPゴシック" w:hint="eastAsia"/>
          <w:sz w:val="22"/>
          <w:szCs w:val="22"/>
        </w:rPr>
        <w:t>お選び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>ください。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2449"/>
        <w:gridCol w:w="2754"/>
        <w:gridCol w:w="2502"/>
        <w:gridCol w:w="2701"/>
      </w:tblGrid>
      <w:tr w:rsidR="002C3AC6" w:rsidRPr="00046C65" w14:paraId="1F4DC5AB" w14:textId="77777777" w:rsidTr="00046C65">
        <w:tc>
          <w:tcPr>
            <w:tcW w:w="2518" w:type="dxa"/>
            <w:shd w:val="clear" w:color="auto" w:fill="auto"/>
          </w:tcPr>
          <w:p w14:paraId="1F0E96BE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表紙・裏１ページ</w:t>
            </w:r>
          </w:p>
        </w:tc>
        <w:tc>
          <w:tcPr>
            <w:tcW w:w="2814" w:type="dxa"/>
            <w:shd w:val="clear" w:color="auto" w:fill="auto"/>
          </w:tcPr>
          <w:p w14:paraId="0DB9CA1F" w14:textId="45B40C13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（税込34,000円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  <w:tc>
          <w:tcPr>
            <w:tcW w:w="2573" w:type="dxa"/>
            <w:shd w:val="clear" w:color="auto" w:fill="auto"/>
          </w:tcPr>
          <w:p w14:paraId="2B8BCB99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裏表紙・表１ページ</w:t>
            </w:r>
          </w:p>
        </w:tc>
        <w:tc>
          <w:tcPr>
            <w:tcW w:w="2759" w:type="dxa"/>
            <w:shd w:val="clear" w:color="auto" w:fill="auto"/>
          </w:tcPr>
          <w:p w14:paraId="2D0E793C" w14:textId="7B923845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（税込45,000円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</w:tr>
      <w:tr w:rsidR="002C3AC6" w:rsidRPr="00046C65" w14:paraId="274DCD9C" w14:textId="77777777" w:rsidTr="00046C65">
        <w:tc>
          <w:tcPr>
            <w:tcW w:w="2518" w:type="dxa"/>
            <w:shd w:val="clear" w:color="auto" w:fill="auto"/>
          </w:tcPr>
          <w:p w14:paraId="05A506EB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裏表紙・裏１ページ</w:t>
            </w:r>
          </w:p>
        </w:tc>
        <w:tc>
          <w:tcPr>
            <w:tcW w:w="2814" w:type="dxa"/>
            <w:shd w:val="clear" w:color="auto" w:fill="auto"/>
          </w:tcPr>
          <w:p w14:paraId="27071806" w14:textId="5FCA3D76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（税込35,000円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  <w:tc>
          <w:tcPr>
            <w:tcW w:w="2573" w:type="dxa"/>
            <w:shd w:val="clear" w:color="auto" w:fill="auto"/>
          </w:tcPr>
          <w:p w14:paraId="56316FED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紙面１ページ</w:t>
            </w:r>
          </w:p>
        </w:tc>
        <w:tc>
          <w:tcPr>
            <w:tcW w:w="2759" w:type="dxa"/>
            <w:shd w:val="clear" w:color="auto" w:fill="auto"/>
          </w:tcPr>
          <w:p w14:paraId="419FB775" w14:textId="28AD9251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</w:t>
            </w:r>
            <w:r w:rsidRPr="00340EF0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24,000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</w:tr>
      <w:tr w:rsidR="002C3AC6" w:rsidRPr="00046C65" w14:paraId="43320703" w14:textId="77777777" w:rsidTr="00046C65">
        <w:tc>
          <w:tcPr>
            <w:tcW w:w="2518" w:type="dxa"/>
            <w:shd w:val="clear" w:color="auto" w:fill="auto"/>
          </w:tcPr>
          <w:p w14:paraId="6ED5A5CC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紙面１／２ページ</w:t>
            </w:r>
          </w:p>
        </w:tc>
        <w:tc>
          <w:tcPr>
            <w:tcW w:w="2814" w:type="dxa"/>
            <w:shd w:val="clear" w:color="auto" w:fill="auto"/>
          </w:tcPr>
          <w:p w14:paraId="154671EE" w14:textId="06FFCA62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（税込12,000円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  <w:tc>
          <w:tcPr>
            <w:tcW w:w="2573" w:type="dxa"/>
            <w:shd w:val="clear" w:color="auto" w:fill="auto"/>
          </w:tcPr>
          <w:p w14:paraId="4A8D83D0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紙面１／３ページ</w:t>
            </w:r>
          </w:p>
        </w:tc>
        <w:tc>
          <w:tcPr>
            <w:tcW w:w="2759" w:type="dxa"/>
            <w:shd w:val="clear" w:color="auto" w:fill="auto"/>
          </w:tcPr>
          <w:p w14:paraId="32069FED" w14:textId="2AFE768F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（税込8,000円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</w:tr>
      <w:tr w:rsidR="002C3AC6" w:rsidRPr="00046C65" w14:paraId="4A24AF74" w14:textId="77777777" w:rsidTr="00046C65">
        <w:tc>
          <w:tcPr>
            <w:tcW w:w="2518" w:type="dxa"/>
            <w:shd w:val="clear" w:color="auto" w:fill="auto"/>
          </w:tcPr>
          <w:p w14:paraId="7143D59A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紙面１／４ページ</w:t>
            </w:r>
          </w:p>
        </w:tc>
        <w:tc>
          <w:tcPr>
            <w:tcW w:w="2814" w:type="dxa"/>
            <w:shd w:val="clear" w:color="auto" w:fill="auto"/>
          </w:tcPr>
          <w:p w14:paraId="52667B24" w14:textId="13A08B70" w:rsidR="002C3AC6" w:rsidRPr="00340EF0" w:rsidRDefault="002C3AC6" w:rsidP="00046C65">
            <w:pPr>
              <w:jc w:val="lef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（税込6,000円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  <w:tc>
          <w:tcPr>
            <w:tcW w:w="2573" w:type="dxa"/>
            <w:shd w:val="clear" w:color="auto" w:fill="auto"/>
          </w:tcPr>
          <w:p w14:paraId="408EFA35" w14:textId="77777777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　紙面１／６ページ</w:t>
            </w:r>
          </w:p>
        </w:tc>
        <w:tc>
          <w:tcPr>
            <w:tcW w:w="2759" w:type="dxa"/>
            <w:shd w:val="clear" w:color="auto" w:fill="auto"/>
          </w:tcPr>
          <w:p w14:paraId="48218CD5" w14:textId="33DB4188" w:rsidR="002C3AC6" w:rsidRPr="00340EF0" w:rsidRDefault="002C3AC6" w:rsidP="002C3AC6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（税込4,000円</w:t>
            </w:r>
            <w:r w:rsidR="00340EF0"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／</w:t>
            </w:r>
            <w:r w:rsidRPr="00340EF0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回）</w:t>
            </w:r>
          </w:p>
        </w:tc>
      </w:tr>
    </w:tbl>
    <w:p w14:paraId="7C6BDA71" w14:textId="77777777" w:rsidR="001969F1" w:rsidRPr="002C3AC6" w:rsidRDefault="008F2CA5" w:rsidP="00CD258F">
      <w:pPr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※年度内12回掲載30％</w:t>
      </w:r>
      <w:r w:rsidR="00BA6F2B" w:rsidRPr="002C3AC6">
        <w:rPr>
          <w:rFonts w:ascii="BIZ UDPゴシック" w:eastAsia="BIZ UDPゴシック" w:hAnsi="BIZ UDPゴシック" w:hint="eastAsia"/>
          <w:sz w:val="22"/>
          <w:szCs w:val="22"/>
        </w:rPr>
        <w:t>割引　　6回以上掲載20％割引　　4回以上掲載10％割引</w:t>
      </w:r>
    </w:p>
    <w:p w14:paraId="50A81111" w14:textId="77777777" w:rsidR="008F2CA5" w:rsidRDefault="00BA6F2B" w:rsidP="00CD258F">
      <w:pPr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AC5B88" w:rsidRPr="002C3AC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AC5B88" w:rsidRPr="002C3AC6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>回掲載10％割引（賛助会員のみ）</w:t>
      </w:r>
    </w:p>
    <w:p w14:paraId="5AA3A84B" w14:textId="77777777" w:rsidR="002C3AC6" w:rsidRPr="002C3AC6" w:rsidRDefault="002C3AC6" w:rsidP="00CD258F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537C2D65" w14:textId="77777777" w:rsidR="005873C6" w:rsidRPr="002C3AC6" w:rsidRDefault="001969F1" w:rsidP="002C3AC6">
      <w:pPr>
        <w:numPr>
          <w:ilvl w:val="0"/>
          <w:numId w:val="7"/>
        </w:numPr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広告原稿</w:t>
      </w:r>
      <w:r w:rsidR="00BA6F2B" w:rsidRPr="002C3AC6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AC5B88" w:rsidRPr="002C3AC6">
        <w:rPr>
          <w:rFonts w:ascii="BIZ UDPゴシック" w:eastAsia="BIZ UDPゴシック" w:hAnsi="BIZ UDPゴシック" w:hint="eastAsia"/>
          <w:sz w:val="22"/>
          <w:szCs w:val="22"/>
        </w:rPr>
        <w:t>提供</w:t>
      </w:r>
      <w:r w:rsidR="00BA6F2B" w:rsidRPr="002C3AC6">
        <w:rPr>
          <w:rFonts w:ascii="BIZ UDPゴシック" w:eastAsia="BIZ UDPゴシック" w:hAnsi="BIZ UDPゴシック" w:hint="eastAsia"/>
          <w:sz w:val="22"/>
          <w:szCs w:val="22"/>
        </w:rPr>
        <w:t>方法</w:t>
      </w:r>
    </w:p>
    <w:p w14:paraId="5DE667F6" w14:textId="77777777" w:rsidR="002C3AC6" w:rsidRDefault="00AC5B88" w:rsidP="002C3AC6">
      <w:pPr>
        <w:ind w:leftChars="200" w:left="1730" w:hangingChars="500" w:hanging="125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掲載していただく広告原稿を以下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のいずれかの方法でお申込時に送付してください。</w:t>
      </w:r>
    </w:p>
    <w:p w14:paraId="6B2F3443" w14:textId="77777777" w:rsidR="00AC5B88" w:rsidRPr="002C3AC6" w:rsidRDefault="00BA6F2B" w:rsidP="002C3AC6">
      <w:pPr>
        <w:ind w:leftChars="200" w:left="1730" w:hangingChars="500" w:hanging="125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なお、掲載原稿を変更する際は掲載月の前月10日までに送付ください。</w:t>
      </w:r>
    </w:p>
    <w:p w14:paraId="0CF4DDC3" w14:textId="77777777" w:rsidR="00BA6F2B" w:rsidRPr="002C3AC6" w:rsidRDefault="00D459DF" w:rsidP="002C3AC6">
      <w:pPr>
        <w:ind w:leftChars="200" w:left="480"/>
        <w:rPr>
          <w:rFonts w:ascii="BIZ UDPゴシック" w:eastAsia="BIZ UDPゴシック" w:hAnsi="BIZ UDPゴシック" w:hint="eastAsia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2C3AC6" w:rsidRPr="002C3AC6">
        <w:rPr>
          <w:rFonts w:ascii="BIZ UDPゴシック" w:eastAsia="BIZ UDPゴシック" w:hAnsi="BIZ UDPゴシック" w:hint="eastAsia"/>
          <w:sz w:val="22"/>
          <w:szCs w:val="22"/>
        </w:rPr>
        <w:t>掲載原稿変更にかかる費用</w:t>
      </w:r>
      <w:r w:rsidR="002C3AC6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2C3AC6" w:rsidRPr="00D459DF">
        <w:rPr>
          <w:rFonts w:ascii="BIZ UDPゴシック" w:eastAsia="BIZ UDPゴシック" w:hAnsi="BIZ UDPゴシック" w:hint="eastAsia"/>
          <w:sz w:val="22"/>
          <w:szCs w:val="22"/>
          <w:u w:val="single"/>
        </w:rPr>
        <w:t>無料</w:t>
      </w:r>
      <w:r w:rsidR="002C3AC6">
        <w:rPr>
          <w:rFonts w:ascii="BIZ UDPゴシック" w:eastAsia="BIZ UDPゴシック" w:hAnsi="BIZ UDPゴシック" w:hint="eastAsia"/>
          <w:sz w:val="22"/>
          <w:szCs w:val="22"/>
        </w:rPr>
        <w:t>です。</w:t>
      </w:r>
    </w:p>
    <w:p w14:paraId="28EC3937" w14:textId="77777777" w:rsidR="00BA6F2B" w:rsidRPr="002C3AC6" w:rsidRDefault="00BA6F2B" w:rsidP="00A104A2">
      <w:pPr>
        <w:ind w:left="1250" w:hangingChars="500" w:hanging="1250"/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</w:p>
    <w:p w14:paraId="095BAF60" w14:textId="77777777" w:rsidR="001969F1" w:rsidRPr="002C3AC6" w:rsidRDefault="00BA6F2B" w:rsidP="00BA6F2B">
      <w:pPr>
        <w:ind w:left="270"/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　　　①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メール送信　　②CD-ROM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>/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USB</w:t>
      </w:r>
      <w:r w:rsidR="00E41D1F"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</w:p>
    <w:p w14:paraId="1D63B8CA" w14:textId="77777777" w:rsidR="00A104A2" w:rsidRPr="002C3AC6" w:rsidRDefault="00A104A2" w:rsidP="00AC5B88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15B4D8BB" w14:textId="0C69AB5D" w:rsidR="001969F1" w:rsidRPr="002C3AC6" w:rsidRDefault="009C6090" w:rsidP="00530329">
      <w:pPr>
        <w:numPr>
          <w:ilvl w:val="0"/>
          <w:numId w:val="7"/>
        </w:numPr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D86973" wp14:editId="4B5EBC46">
                <wp:simplePos x="0" y="0"/>
                <wp:positionH relativeFrom="column">
                  <wp:posOffset>3943350</wp:posOffset>
                </wp:positionH>
                <wp:positionV relativeFrom="paragraph">
                  <wp:posOffset>29210</wp:posOffset>
                </wp:positionV>
                <wp:extent cx="2695575" cy="872490"/>
                <wp:effectExtent l="9525" t="952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A9B71" w14:textId="77777777" w:rsidR="002B1F7C" w:rsidRPr="00530329" w:rsidRDefault="002B1F7C" w:rsidP="00530329">
                            <w:pPr>
                              <w:spacing w:line="480" w:lineRule="auto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530329">
                              <w:rPr>
                                <w:rFonts w:ascii="BIZ UDPゴシック" w:eastAsia="BIZ UDPゴシック" w:hAnsi="BIZ UDPゴシック" w:hint="eastAsia"/>
                              </w:rPr>
                              <w:t>年間広告見積額</w:t>
                            </w:r>
                            <w:r w:rsidR="006563AC" w:rsidRPr="00530329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※センター記載欄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6973" id="Rectangle 2" o:spid="_x0000_s1026" style="position:absolute;left:0;text-align:left;margin-left:310.5pt;margin-top:2.3pt;width:212.25pt;height:6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">
                <v:textbox inset="5.85pt,.7pt,5.85pt,.7pt">
                  <w:txbxContent>
                    <w:p w14:paraId="70AA9B71" w14:textId="77777777" w:rsidR="002B1F7C" w:rsidRPr="00530329" w:rsidRDefault="002B1F7C" w:rsidP="00530329">
                      <w:pPr>
                        <w:spacing w:line="480" w:lineRule="auto"/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530329">
                        <w:rPr>
                          <w:rFonts w:ascii="BIZ UDPゴシック" w:eastAsia="BIZ UDPゴシック" w:hAnsi="BIZ UDPゴシック" w:hint="eastAsia"/>
                        </w:rPr>
                        <w:t>年間広告見積額</w:t>
                      </w:r>
                      <w:r w:rsidR="006563AC" w:rsidRPr="00530329">
                        <w:rPr>
                          <w:rFonts w:ascii="BIZ UDPゴシック" w:eastAsia="BIZ UDPゴシック" w:hAnsi="BIZ UDPゴシック" w:hint="eastAsia"/>
                        </w:rPr>
                        <w:t xml:space="preserve">　※センター記載欄</w:t>
                      </w:r>
                    </w:p>
                  </w:txbxContent>
                </v:textbox>
              </v:rect>
            </w:pict>
          </mc:Fallback>
        </mc:AlternateContent>
      </w:r>
      <w:r w:rsidR="00E243B0" w:rsidRPr="002C3AC6">
        <w:rPr>
          <w:rFonts w:ascii="BIZ UDPゴシック" w:eastAsia="BIZ UDPゴシック" w:hAnsi="BIZ UDPゴシック" w:hint="eastAsia"/>
          <w:sz w:val="22"/>
          <w:szCs w:val="22"/>
        </w:rPr>
        <w:t>広告掲載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回数　　　回</w:t>
      </w:r>
    </w:p>
    <w:p w14:paraId="55EB2C03" w14:textId="77777777" w:rsidR="00A104A2" w:rsidRPr="002C3AC6" w:rsidRDefault="00F77EF8" w:rsidP="00A104A2">
      <w:pPr>
        <w:ind w:left="27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　　　令和</w:t>
      </w:r>
      <w:r w:rsidR="00A40FB2"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40FB2"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月～令和　　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40FB2" w:rsidRPr="002C3AC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A104A2" w:rsidRPr="002C3AC6">
        <w:rPr>
          <w:rFonts w:ascii="BIZ UDPゴシック" w:eastAsia="BIZ UDPゴシック" w:hAnsi="BIZ UDPゴシック" w:hint="eastAsia"/>
          <w:sz w:val="22"/>
          <w:szCs w:val="22"/>
        </w:rPr>
        <w:t>月</w:t>
      </w:r>
    </w:p>
    <w:p w14:paraId="3A046421" w14:textId="77777777" w:rsidR="002B1F7C" w:rsidRPr="002C3AC6" w:rsidRDefault="002B1F7C" w:rsidP="00530329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55821530" w14:textId="77777777" w:rsidR="00A104A2" w:rsidRPr="002C3AC6" w:rsidRDefault="00A104A2" w:rsidP="006864D7">
      <w:pPr>
        <w:rPr>
          <w:rFonts w:ascii="BIZ UDPゴシック" w:eastAsia="BIZ UDPゴシック" w:hAnsi="BIZ UDPゴシック" w:hint="eastAsia"/>
          <w:sz w:val="22"/>
          <w:szCs w:val="22"/>
        </w:rPr>
      </w:pPr>
    </w:p>
    <w:p w14:paraId="7A73AC0C" w14:textId="77777777" w:rsidR="006864D7" w:rsidRPr="002C3AC6" w:rsidRDefault="00677C22" w:rsidP="00530329">
      <w:pPr>
        <w:numPr>
          <w:ilvl w:val="0"/>
          <w:numId w:val="7"/>
        </w:numPr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お問合せ・</w:t>
      </w:r>
      <w:r w:rsidR="00AC5B88" w:rsidRPr="002C3AC6">
        <w:rPr>
          <w:rFonts w:ascii="BIZ UDPゴシック" w:eastAsia="BIZ UDPゴシック" w:hAnsi="BIZ UDPゴシック" w:hint="eastAsia"/>
          <w:sz w:val="22"/>
          <w:szCs w:val="22"/>
        </w:rPr>
        <w:t>申込先</w:t>
      </w:r>
    </w:p>
    <w:p w14:paraId="429C51DA" w14:textId="77777777" w:rsidR="00AC5B88" w:rsidRPr="002C3AC6" w:rsidRDefault="009900D1" w:rsidP="00530329">
      <w:pPr>
        <w:ind w:leftChars="200" w:left="48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公益財団法人</w:t>
      </w:r>
      <w:r w:rsidR="00677C22" w:rsidRPr="002C3AC6">
        <w:rPr>
          <w:rFonts w:ascii="BIZ UDPゴシック" w:eastAsia="BIZ UDPゴシック" w:hAnsi="BIZ UDPゴシック" w:hint="eastAsia"/>
          <w:sz w:val="22"/>
          <w:szCs w:val="22"/>
        </w:rPr>
        <w:t>福岡県中小企業振興センター　情報取引推進課</w:t>
      </w:r>
    </w:p>
    <w:p w14:paraId="01FCFE07" w14:textId="77777777" w:rsidR="00530329" w:rsidRDefault="00677C22" w:rsidP="00530329">
      <w:pPr>
        <w:ind w:leftChars="200" w:left="480"/>
        <w:rPr>
          <w:rFonts w:ascii="BIZ UDPゴシック" w:eastAsia="BIZ UDPゴシック" w:hAnsi="BIZ UDPゴシック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TEL：092-622-6</w:t>
      </w:r>
      <w:r w:rsidR="005B20A7" w:rsidRPr="002C3AC6">
        <w:rPr>
          <w:rFonts w:ascii="BIZ UDPゴシック" w:eastAsia="BIZ UDPゴシック" w:hAnsi="BIZ UDPゴシック" w:hint="eastAsia"/>
          <w:sz w:val="22"/>
          <w:szCs w:val="22"/>
        </w:rPr>
        <w:t>68</w:t>
      </w:r>
      <w:r w:rsidRPr="002C3AC6">
        <w:rPr>
          <w:rFonts w:ascii="BIZ UDPゴシック" w:eastAsia="BIZ UDPゴシック" w:hAnsi="BIZ UDPゴシック" w:hint="eastAsia"/>
          <w:sz w:val="22"/>
          <w:szCs w:val="22"/>
        </w:rPr>
        <w:t>0</w:t>
      </w:r>
    </w:p>
    <w:p w14:paraId="61AA003F" w14:textId="77777777" w:rsidR="006864D7" w:rsidRPr="002C3AC6" w:rsidRDefault="00677C22" w:rsidP="00530329">
      <w:pPr>
        <w:ind w:leftChars="200" w:left="480"/>
        <w:rPr>
          <w:rFonts w:ascii="BIZ UDPゴシック" w:eastAsia="BIZ UDPゴシック" w:hAnsi="BIZ UDPゴシック" w:hint="eastAsia"/>
          <w:sz w:val="22"/>
          <w:szCs w:val="22"/>
        </w:rPr>
      </w:pPr>
      <w:r w:rsidRPr="002C3AC6">
        <w:rPr>
          <w:rFonts w:ascii="BIZ UDPゴシック" w:eastAsia="BIZ UDPゴシック" w:hAnsi="BIZ UDPゴシック" w:hint="eastAsia"/>
          <w:sz w:val="22"/>
          <w:szCs w:val="22"/>
        </w:rPr>
        <w:t>MAIL：info@joho-fukuoka.or.jp</w:t>
      </w:r>
      <w:r w:rsidRPr="002C3AC6">
        <w:rPr>
          <w:rFonts w:ascii="BIZ UDPゴシック" w:eastAsia="BIZ UDPゴシック" w:hAnsi="BIZ UDPゴシック"/>
          <w:sz w:val="22"/>
          <w:szCs w:val="22"/>
        </w:rPr>
        <w:t xml:space="preserve"> </w:t>
      </w:r>
    </w:p>
    <w:sectPr w:rsidR="006864D7" w:rsidRPr="002C3AC6" w:rsidSect="00CD258F">
      <w:pgSz w:w="11906" w:h="16838" w:code="9"/>
      <w:pgMar w:top="720" w:right="720" w:bottom="720" w:left="720" w:header="794" w:footer="794" w:gutter="0"/>
      <w:cols w:space="425"/>
      <w:docGrid w:type="linesAndChars" w:linePitch="326" w:charSpace="6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FCE7" w14:textId="77777777" w:rsidR="00046C65" w:rsidRDefault="00046C65" w:rsidP="002E7FB8">
      <w:r>
        <w:separator/>
      </w:r>
    </w:p>
  </w:endnote>
  <w:endnote w:type="continuationSeparator" w:id="0">
    <w:p w14:paraId="54FCC54B" w14:textId="77777777" w:rsidR="00046C65" w:rsidRDefault="00046C65" w:rsidP="002E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3538" w14:textId="77777777" w:rsidR="00046C65" w:rsidRDefault="00046C65" w:rsidP="002E7FB8">
      <w:r>
        <w:separator/>
      </w:r>
    </w:p>
  </w:footnote>
  <w:footnote w:type="continuationSeparator" w:id="0">
    <w:p w14:paraId="3FBF70F3" w14:textId="77777777" w:rsidR="00046C65" w:rsidRDefault="00046C65" w:rsidP="002E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8BD"/>
    <w:multiLevelType w:val="hybridMultilevel"/>
    <w:tmpl w:val="30D24A40"/>
    <w:lvl w:ilvl="0" w:tplc="B9884630">
      <w:start w:val="1"/>
      <w:numFmt w:val="decimal"/>
      <w:lvlText w:val="%1、"/>
      <w:lvlJc w:val="left"/>
      <w:pPr>
        <w:ind w:left="990" w:hanging="720"/>
      </w:pPr>
      <w:rPr>
        <w:rFonts w:hint="eastAsia"/>
      </w:rPr>
    </w:lvl>
    <w:lvl w:ilvl="1" w:tplc="E858151A">
      <w:start w:val="1"/>
      <w:numFmt w:val="bullet"/>
      <w:lvlText w:val="□"/>
      <w:lvlJc w:val="left"/>
      <w:pPr>
        <w:ind w:left="1050" w:hanging="360"/>
      </w:pPr>
      <w:rPr>
        <w:rFonts w:ascii="ＭＳ ゴシック" w:eastAsia="ＭＳ ゴシック" w:hAnsi="ＭＳ ゴシック" w:cs="ＭＳ Ｐゴシック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9155F9E"/>
    <w:multiLevelType w:val="hybridMultilevel"/>
    <w:tmpl w:val="CE7625C2"/>
    <w:lvl w:ilvl="0" w:tplc="F79CB276">
      <w:start w:val="1"/>
      <w:numFmt w:val="decimalEnclosedCircle"/>
      <w:lvlText w:val="%1"/>
      <w:lvlJc w:val="left"/>
      <w:pPr>
        <w:ind w:left="16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2" w15:restartNumberingAfterBreak="0">
    <w:nsid w:val="25C94E58"/>
    <w:multiLevelType w:val="hybridMultilevel"/>
    <w:tmpl w:val="DF52E550"/>
    <w:lvl w:ilvl="0" w:tplc="1624DBA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12885"/>
    <w:multiLevelType w:val="hybridMultilevel"/>
    <w:tmpl w:val="179AB22C"/>
    <w:lvl w:ilvl="0" w:tplc="9B94F48A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5F59278D"/>
    <w:multiLevelType w:val="hybridMultilevel"/>
    <w:tmpl w:val="B7F48D0E"/>
    <w:lvl w:ilvl="0" w:tplc="50D803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321DE8"/>
    <w:multiLevelType w:val="hybridMultilevel"/>
    <w:tmpl w:val="7FE279B2"/>
    <w:lvl w:ilvl="0" w:tplc="B0EA7FC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F468ED"/>
    <w:multiLevelType w:val="hybridMultilevel"/>
    <w:tmpl w:val="646CE890"/>
    <w:lvl w:ilvl="0" w:tplc="AD04FA20">
      <w:start w:val="1"/>
      <w:numFmt w:val="decimal"/>
      <w:lvlText w:val="%1、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DD"/>
    <w:rsid w:val="000277E3"/>
    <w:rsid w:val="0003450A"/>
    <w:rsid w:val="00046C65"/>
    <w:rsid w:val="00047431"/>
    <w:rsid w:val="00060651"/>
    <w:rsid w:val="000D1E37"/>
    <w:rsid w:val="000D79FA"/>
    <w:rsid w:val="000E45E6"/>
    <w:rsid w:val="000E7B07"/>
    <w:rsid w:val="00106009"/>
    <w:rsid w:val="00112AC7"/>
    <w:rsid w:val="001405F1"/>
    <w:rsid w:val="00146610"/>
    <w:rsid w:val="00175B25"/>
    <w:rsid w:val="001914D7"/>
    <w:rsid w:val="001969F1"/>
    <w:rsid w:val="001A7AC1"/>
    <w:rsid w:val="00272DBD"/>
    <w:rsid w:val="002B1F7C"/>
    <w:rsid w:val="002B2AE1"/>
    <w:rsid w:val="002C3AC6"/>
    <w:rsid w:val="002E7FB8"/>
    <w:rsid w:val="00303B8A"/>
    <w:rsid w:val="00340EF0"/>
    <w:rsid w:val="00347CB2"/>
    <w:rsid w:val="00363D43"/>
    <w:rsid w:val="003F2ADB"/>
    <w:rsid w:val="00481210"/>
    <w:rsid w:val="0049431F"/>
    <w:rsid w:val="004B2A6C"/>
    <w:rsid w:val="004E72AC"/>
    <w:rsid w:val="004F431F"/>
    <w:rsid w:val="00530329"/>
    <w:rsid w:val="005544F3"/>
    <w:rsid w:val="005873C6"/>
    <w:rsid w:val="005B20A7"/>
    <w:rsid w:val="005B7C5B"/>
    <w:rsid w:val="005D2437"/>
    <w:rsid w:val="005E3595"/>
    <w:rsid w:val="00601D85"/>
    <w:rsid w:val="0062112E"/>
    <w:rsid w:val="00626BB2"/>
    <w:rsid w:val="0063356A"/>
    <w:rsid w:val="006563AC"/>
    <w:rsid w:val="00662206"/>
    <w:rsid w:val="00677C22"/>
    <w:rsid w:val="006864D7"/>
    <w:rsid w:val="006A491C"/>
    <w:rsid w:val="006A688A"/>
    <w:rsid w:val="006B67BF"/>
    <w:rsid w:val="006C6C10"/>
    <w:rsid w:val="006E3F5E"/>
    <w:rsid w:val="007158C3"/>
    <w:rsid w:val="0072190A"/>
    <w:rsid w:val="0078283E"/>
    <w:rsid w:val="00787364"/>
    <w:rsid w:val="007C4A6F"/>
    <w:rsid w:val="007D7F55"/>
    <w:rsid w:val="008A3DDD"/>
    <w:rsid w:val="008C40AA"/>
    <w:rsid w:val="008F2CA5"/>
    <w:rsid w:val="00927B14"/>
    <w:rsid w:val="009900D1"/>
    <w:rsid w:val="009947D0"/>
    <w:rsid w:val="009A4FB7"/>
    <w:rsid w:val="009C0072"/>
    <w:rsid w:val="009C6090"/>
    <w:rsid w:val="009D5FD2"/>
    <w:rsid w:val="00A00667"/>
    <w:rsid w:val="00A02E87"/>
    <w:rsid w:val="00A104A2"/>
    <w:rsid w:val="00A40FB2"/>
    <w:rsid w:val="00A47E31"/>
    <w:rsid w:val="00A55B18"/>
    <w:rsid w:val="00AC4B05"/>
    <w:rsid w:val="00AC5B88"/>
    <w:rsid w:val="00B558FD"/>
    <w:rsid w:val="00BA6F2B"/>
    <w:rsid w:val="00BD6953"/>
    <w:rsid w:val="00C048BA"/>
    <w:rsid w:val="00C16212"/>
    <w:rsid w:val="00C37C47"/>
    <w:rsid w:val="00C451D7"/>
    <w:rsid w:val="00C56C35"/>
    <w:rsid w:val="00C84353"/>
    <w:rsid w:val="00CB699C"/>
    <w:rsid w:val="00CD258F"/>
    <w:rsid w:val="00CD6533"/>
    <w:rsid w:val="00CE4A93"/>
    <w:rsid w:val="00D235B3"/>
    <w:rsid w:val="00D459DF"/>
    <w:rsid w:val="00D46E30"/>
    <w:rsid w:val="00D666F4"/>
    <w:rsid w:val="00D8394E"/>
    <w:rsid w:val="00DD1557"/>
    <w:rsid w:val="00E243B0"/>
    <w:rsid w:val="00E41D1F"/>
    <w:rsid w:val="00E5544F"/>
    <w:rsid w:val="00E56E99"/>
    <w:rsid w:val="00E57EE1"/>
    <w:rsid w:val="00EB6111"/>
    <w:rsid w:val="00ED0AC4"/>
    <w:rsid w:val="00F26185"/>
    <w:rsid w:val="00F311F7"/>
    <w:rsid w:val="00F44304"/>
    <w:rsid w:val="00F4528D"/>
    <w:rsid w:val="00F77EF8"/>
    <w:rsid w:val="00F81516"/>
    <w:rsid w:val="00FB2B1B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83163C"/>
  <w15:chartTrackingRefBased/>
  <w15:docId w15:val="{997E1E2B-9BA8-4BD6-AC55-8DD8EFF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A3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8C3"/>
    <w:rPr>
      <w:rFonts w:ascii="Arial" w:eastAsia="ＭＳ ゴシック" w:hAnsi="Arial"/>
      <w:sz w:val="18"/>
      <w:szCs w:val="18"/>
    </w:rPr>
  </w:style>
  <w:style w:type="character" w:styleId="a5">
    <w:name w:val="Hyperlink"/>
    <w:rsid w:val="00F44304"/>
    <w:rPr>
      <w:color w:val="0000FF"/>
      <w:u w:val="single"/>
    </w:rPr>
  </w:style>
  <w:style w:type="paragraph" w:styleId="a6">
    <w:name w:val="Date"/>
    <w:basedOn w:val="a"/>
    <w:next w:val="a"/>
    <w:rsid w:val="006864D7"/>
  </w:style>
  <w:style w:type="paragraph" w:styleId="a7">
    <w:name w:val="Salutation"/>
    <w:basedOn w:val="a"/>
    <w:next w:val="a"/>
    <w:rsid w:val="006864D7"/>
  </w:style>
  <w:style w:type="paragraph" w:styleId="a8">
    <w:name w:val="Closing"/>
    <w:basedOn w:val="a"/>
    <w:rsid w:val="006864D7"/>
    <w:pPr>
      <w:jc w:val="right"/>
    </w:pPr>
  </w:style>
  <w:style w:type="paragraph" w:styleId="a9">
    <w:name w:val="Note Heading"/>
    <w:basedOn w:val="a"/>
    <w:next w:val="a"/>
    <w:rsid w:val="009C0072"/>
    <w:pPr>
      <w:jc w:val="center"/>
    </w:pPr>
  </w:style>
  <w:style w:type="paragraph" w:styleId="aa">
    <w:name w:val="header"/>
    <w:basedOn w:val="a"/>
    <w:link w:val="ab"/>
    <w:rsid w:val="002E7F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E7FB8"/>
    <w:rPr>
      <w:kern w:val="2"/>
      <w:sz w:val="21"/>
      <w:szCs w:val="24"/>
    </w:rPr>
  </w:style>
  <w:style w:type="paragraph" w:styleId="ac">
    <w:name w:val="footer"/>
    <w:basedOn w:val="a"/>
    <w:link w:val="ad"/>
    <w:rsid w:val="002E7F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E7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年間広告募集申込書</vt:lpstr>
      <vt:lpstr>財団法人福岡県中小企業振興センター　御中</vt:lpstr>
    </vt:vector>
  </TitlesOfParts>
  <Company>（財）福岡県中小企業振興センター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年間広告募集申込書</dc:title>
  <dc:subject/>
  <dc:creator>（財）福岡県中小企業振興センター</dc:creator>
  <cp:keywords/>
  <dc:description/>
  <cp:lastModifiedBy>福岡県中小企業振興センター</cp:lastModifiedBy>
  <cp:revision>3</cp:revision>
  <cp:lastPrinted>2025-01-15T01:32:00Z</cp:lastPrinted>
  <dcterms:created xsi:type="dcterms:W3CDTF">2026-01-15T07:15:00Z</dcterms:created>
  <dcterms:modified xsi:type="dcterms:W3CDTF">2026-01-15T07:16:00Z</dcterms:modified>
</cp:coreProperties>
</file>