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E111" w14:textId="5AB85A73" w:rsidR="006F2684" w:rsidRPr="005C1DCB" w:rsidRDefault="006F2684" w:rsidP="006F2684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８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４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0BA0342D" w14:textId="77777777" w:rsidR="006F2684" w:rsidRDefault="006F2684" w:rsidP="006F2684">
      <w:pPr>
        <w:rPr>
          <w:rFonts w:asciiTheme="minorEastAsia" w:eastAsiaTheme="minorEastAsia" w:hAnsiTheme="minorEastAsia" w:cstheme="majorHAnsi"/>
          <w:szCs w:val="21"/>
        </w:rPr>
      </w:pPr>
    </w:p>
    <w:p w14:paraId="1BFE6483" w14:textId="77777777" w:rsidR="006F2684" w:rsidRPr="005C1DCB" w:rsidRDefault="006F2684" w:rsidP="006F2684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0962B7FB" w14:textId="77777777" w:rsidR="00C20D40" w:rsidRPr="005C1DCB" w:rsidRDefault="00C20D40" w:rsidP="006F2684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2B38C91D" w14:textId="77777777" w:rsidR="006F2684" w:rsidRPr="005C1DCB" w:rsidRDefault="006F2684" w:rsidP="006F2684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3C882877" w14:textId="77777777" w:rsidR="006F2684" w:rsidRPr="005C1DCB" w:rsidRDefault="006F2684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4E852948" w14:textId="507FA9E4" w:rsidR="00C20D40" w:rsidRDefault="00C20D40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CA56C10" w14:textId="77777777" w:rsidR="00601F0E" w:rsidRPr="005C1DCB" w:rsidRDefault="00601F0E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658D9701" w14:textId="77777777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16544"/>
        </w:rPr>
        <w:t>所在地・住</w:t>
      </w:r>
      <w:r w:rsidRPr="00DD7946">
        <w:rPr>
          <w:rFonts w:asciiTheme="minorEastAsia" w:eastAsiaTheme="minorEastAsia" w:hAnsiTheme="minorEastAsia" w:cstheme="majorHAnsi"/>
          <w:kern w:val="0"/>
          <w:szCs w:val="21"/>
          <w:fitText w:val="1680" w:id="-158311654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03E6F821" w14:textId="77777777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16543"/>
        </w:rPr>
        <w:t>補助事業者</w:t>
      </w:r>
      <w:r w:rsidRPr="005C1DCB">
        <w:rPr>
          <w:rFonts w:asciiTheme="minorEastAsia" w:eastAsiaTheme="minorEastAsia" w:hAnsiTheme="minorEastAsia" w:cstheme="majorHAnsi"/>
          <w:kern w:val="0"/>
          <w:szCs w:val="21"/>
          <w:fitText w:val="1680" w:id="-158311654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4EC9B9A4" w14:textId="54FEB03F" w:rsidR="006F2684" w:rsidRPr="005C1DCB" w:rsidRDefault="006F2684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</w:t>
      </w:r>
    </w:p>
    <w:p w14:paraId="2BE3B680" w14:textId="77777777" w:rsidR="006F2684" w:rsidRPr="0077143F" w:rsidRDefault="006F2684" w:rsidP="006F2684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59DD11E2" w14:textId="77777777" w:rsidR="00C20D40" w:rsidRPr="005C1DCB" w:rsidRDefault="00C20D40" w:rsidP="006F2684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103EC96" w14:textId="49BC3F85" w:rsidR="006F2684" w:rsidRPr="005C1DCB" w:rsidRDefault="00EB2EDA" w:rsidP="006F2684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>
        <w:rPr>
          <w:rFonts w:hint="eastAsia"/>
        </w:rPr>
        <w:t>中小企業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BE1726">
        <w:rPr>
          <w:rFonts w:asciiTheme="minorEastAsia" w:eastAsiaTheme="minorEastAsia" w:hAnsiTheme="minorEastAsia" w:cstheme="majorHAnsi"/>
          <w:szCs w:val="21"/>
        </w:rPr>
        <w:t>支援補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6F2684" w:rsidRPr="005C1DCB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5E97F608" w14:textId="77777777" w:rsidR="006F2684" w:rsidRPr="005C1DCB" w:rsidRDefault="006F2684" w:rsidP="006F2684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DD7946">
        <w:rPr>
          <w:rFonts w:asciiTheme="minorEastAsia" w:eastAsiaTheme="minorEastAsia" w:hAnsiTheme="minorEastAsia" w:cstheme="majorHAnsi"/>
          <w:spacing w:val="53"/>
          <w:kern w:val="0"/>
          <w:szCs w:val="21"/>
          <w:fitText w:val="4642" w:id="-767844092"/>
        </w:rPr>
        <w:t>補助事業中止（廃止）承認申請</w:t>
      </w:r>
      <w:r w:rsidRPr="00DD7946">
        <w:rPr>
          <w:rFonts w:asciiTheme="minorEastAsia" w:eastAsiaTheme="minorEastAsia" w:hAnsiTheme="minorEastAsia" w:cstheme="majorHAnsi"/>
          <w:spacing w:val="4"/>
          <w:kern w:val="0"/>
          <w:szCs w:val="21"/>
          <w:fitText w:val="4642" w:id="-767844092"/>
        </w:rPr>
        <w:t>書</w:t>
      </w:r>
    </w:p>
    <w:p w14:paraId="06C66BF3" w14:textId="77777777" w:rsidR="00F413DB" w:rsidRPr="005C1DCB" w:rsidRDefault="00F413DB" w:rsidP="00F413D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527F0FE" w14:textId="77777777" w:rsidR="00C20D40" w:rsidRPr="005C1DCB" w:rsidRDefault="00C20D40" w:rsidP="00F413D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6854FE16" w14:textId="55DDBAF7" w:rsidR="00F11221" w:rsidRPr="005C1DCB" w:rsidRDefault="00F11221" w:rsidP="00F11221">
      <w:pPr>
        <w:wordWrap w:val="0"/>
        <w:autoSpaceDE w:val="0"/>
        <w:autoSpaceDN w:val="0"/>
        <w:adjustRightInd w:val="0"/>
        <w:spacing w:line="320" w:lineRule="exact"/>
        <w:ind w:firstLineChars="100" w:firstLine="225"/>
        <w:rPr>
          <w:rFonts w:asciiTheme="minorEastAsia" w:eastAsiaTheme="minorEastAsia" w:hAnsiTheme="minorEastAsia" w:cstheme="majorHAnsi"/>
          <w:spacing w:val="7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 w:rsidR="00014994"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 w:rsidR="009B3AEA"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で交付決定通知があった標記の補助事業を、下記の理由により中止（廃止）したいので、</w:t>
      </w:r>
      <w:r w:rsidR="00EB2EDA">
        <w:rPr>
          <w:rFonts w:hint="eastAsia"/>
        </w:rPr>
        <w:t>中小企業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BE1726">
        <w:rPr>
          <w:rFonts w:asciiTheme="minorEastAsia" w:eastAsiaTheme="minorEastAsia" w:hAnsiTheme="minorEastAsia" w:cstheme="majorHAnsi"/>
          <w:szCs w:val="21"/>
        </w:rPr>
        <w:t>支援補</w:t>
      </w:r>
      <w:r w:rsidR="00BE1726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第１</w:t>
      </w:r>
      <w:r w:rsidR="00C20D40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４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条</w:t>
      </w:r>
      <w:r w:rsidR="00711601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第１項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の規定に</w:t>
      </w:r>
      <w:r w:rsidR="00A369D0">
        <w:rPr>
          <w:rFonts w:asciiTheme="minorEastAsia" w:eastAsiaTheme="minorEastAsia" w:hAnsiTheme="minorEastAsia" w:cstheme="majorHAnsi"/>
          <w:spacing w:val="7"/>
          <w:kern w:val="0"/>
          <w:szCs w:val="21"/>
        </w:rPr>
        <w:t>基づき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承認を申請します。</w:t>
      </w:r>
    </w:p>
    <w:p w14:paraId="06B1C38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CA73A54" w14:textId="77777777" w:rsidR="00F413DB" w:rsidRPr="005C1DCB" w:rsidRDefault="00F413DB" w:rsidP="00F413D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6675A75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AA2AEEB" w14:textId="6CD3448E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１　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中止（</w:t>
      </w:r>
      <w:r w:rsidRPr="005C1DCB">
        <w:rPr>
          <w:rFonts w:asciiTheme="minorEastAsia" w:eastAsiaTheme="minorEastAsia" w:hAnsiTheme="minorEastAsia" w:cstheme="majorHAnsi"/>
          <w:szCs w:val="21"/>
        </w:rPr>
        <w:t>廃止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）する事業の</w:t>
      </w:r>
      <w:r w:rsidR="002C1E77">
        <w:rPr>
          <w:rFonts w:asciiTheme="minorEastAsia" w:eastAsiaTheme="minorEastAsia" w:hAnsiTheme="minorEastAsia" w:cstheme="majorHAnsi" w:hint="eastAsia"/>
          <w:szCs w:val="21"/>
        </w:rPr>
        <w:t>計画</w:t>
      </w:r>
      <w:r w:rsidR="00F11221" w:rsidRPr="005C1DCB">
        <w:rPr>
          <w:rFonts w:asciiTheme="minorEastAsia" w:eastAsiaTheme="minorEastAsia" w:hAnsiTheme="minorEastAsia" w:cstheme="majorHAnsi"/>
          <w:szCs w:val="21"/>
        </w:rPr>
        <w:t>内容</w:t>
      </w:r>
    </w:p>
    <w:p w14:paraId="5E1D4B2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4DA0D70" w14:textId="398F505B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A0A7299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C42407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理由</w:t>
      </w:r>
    </w:p>
    <w:p w14:paraId="74B06A66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EEEC258" w14:textId="1AC17A9D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B899E6C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18A2640A" w14:textId="517565D5" w:rsidR="00F413DB" w:rsidRDefault="00F11221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中止（廃止）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の時期</w:t>
      </w:r>
    </w:p>
    <w:p w14:paraId="1FD07266" w14:textId="77777777" w:rsidR="002C1E77" w:rsidRPr="005C1DCB" w:rsidRDefault="002C1E77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8E4A4B5" w14:textId="2EA6D63B" w:rsidR="00F413DB" w:rsidRPr="005C1DCB" w:rsidRDefault="002C1E77" w:rsidP="00F413DB">
      <w:pPr>
        <w:ind w:right="840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 xml:space="preserve">　　令和○○年○○月○○日</w:t>
      </w:r>
    </w:p>
    <w:p w14:paraId="668F7BC2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98BB0AC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6F057F3D" w14:textId="77777777" w:rsidR="00F413DB" w:rsidRPr="005C1DCB" w:rsidRDefault="00F413DB" w:rsidP="00F413DB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40EF2F50" w14:textId="1102EF9C" w:rsidR="00690468" w:rsidRPr="005C1DCB" w:rsidRDefault="00690468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690468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582761">
    <w:abstractNumId w:val="1"/>
  </w:num>
  <w:num w:numId="2" w16cid:durableId="1838692124">
    <w:abstractNumId w:val="2"/>
  </w:num>
  <w:num w:numId="3" w16cid:durableId="15453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9352E"/>
    <w:rsid w:val="005B129A"/>
    <w:rsid w:val="005B1D23"/>
    <w:rsid w:val="005B3443"/>
    <w:rsid w:val="005B793F"/>
    <w:rsid w:val="005C1DCB"/>
    <w:rsid w:val="005C2FF0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5</cp:revision>
  <cp:lastPrinted>2025-02-17T01:22:00Z</cp:lastPrinted>
  <dcterms:created xsi:type="dcterms:W3CDTF">2025-02-19T01:33:00Z</dcterms:created>
  <dcterms:modified xsi:type="dcterms:W3CDTF">2025-02-21T05:04:00Z</dcterms:modified>
</cp:coreProperties>
</file>